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9D37" w14:textId="77777777" w:rsidR="00BF139A" w:rsidRPr="00BF139A" w:rsidRDefault="00BF139A" w:rsidP="00BF139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t-EE"/>
          <w14:ligatures w14:val="none"/>
        </w:rPr>
      </w:pPr>
      <w:r w:rsidRPr="00BF139A">
        <w:rPr>
          <w:rFonts w:ascii="Aptos" w:eastAsia="Times New Roman" w:hAnsi="Aptos" w:cs="Times New Roman"/>
          <w:color w:val="000000"/>
          <w:kern w:val="0"/>
          <w:lang w:eastAsia="et-EE"/>
          <w14:ligatures w14:val="none"/>
        </w:rPr>
        <w:t>Taotlus.</w:t>
      </w:r>
    </w:p>
    <w:p w14:paraId="55A6F25D" w14:textId="77777777" w:rsidR="00BF139A" w:rsidRPr="00BF139A" w:rsidRDefault="00BF139A" w:rsidP="00BF139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t-EE"/>
          <w14:ligatures w14:val="none"/>
        </w:rPr>
      </w:pPr>
    </w:p>
    <w:p w14:paraId="00ACBA26" w14:textId="77777777" w:rsidR="00BF139A" w:rsidRPr="00BF139A" w:rsidRDefault="00BF139A" w:rsidP="00BF139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t-EE"/>
          <w14:ligatures w14:val="none"/>
        </w:rPr>
      </w:pPr>
      <w:r w:rsidRPr="00BF139A">
        <w:rPr>
          <w:rFonts w:ascii="Aptos" w:eastAsia="Times New Roman" w:hAnsi="Aptos" w:cs="Times New Roman"/>
          <w:color w:val="000000"/>
          <w:kern w:val="0"/>
          <w:lang w:eastAsia="et-EE"/>
          <w14:ligatures w14:val="none"/>
        </w:rPr>
        <w:t>Mina, Meelis Tambets esindades Eesti Loodushoiu Keskust, soovin anda tasuta üle Eesti Loodushoiu Keskusele kuuluva kinnisasja, katastrinumbriga  88702:002:0117, Riigimetsa Majandamise Keskusele (RMK). </w:t>
      </w:r>
    </w:p>
    <w:p w14:paraId="7D6DE78B" w14:textId="77777777" w:rsidR="00BF139A" w:rsidRDefault="00BF139A" w:rsidP="00BF139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t-EE"/>
          <w14:ligatures w14:val="none"/>
        </w:rPr>
      </w:pPr>
      <w:r w:rsidRPr="00BF139A">
        <w:rPr>
          <w:rFonts w:ascii="Aptos" w:eastAsia="Times New Roman" w:hAnsi="Aptos" w:cs="Times New Roman"/>
          <w:color w:val="000000"/>
          <w:kern w:val="0"/>
          <w:lang w:eastAsia="et-EE"/>
          <w14:ligatures w14:val="none"/>
        </w:rPr>
        <w:t>Palun edastada taotluse RMK kinnisvaraosakonnale vajalike toimingute tegemiseks. </w:t>
      </w:r>
    </w:p>
    <w:p w14:paraId="79071018" w14:textId="77777777" w:rsidR="00BF139A" w:rsidRDefault="00BF139A" w:rsidP="00BF139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t-EE"/>
          <w14:ligatures w14:val="none"/>
        </w:rPr>
      </w:pPr>
    </w:p>
    <w:p w14:paraId="143156C3" w14:textId="77777777" w:rsidR="00BF139A" w:rsidRDefault="00BF139A" w:rsidP="00BF139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t-EE"/>
          <w14:ligatures w14:val="none"/>
        </w:rPr>
      </w:pPr>
    </w:p>
    <w:p w14:paraId="2DB6D97B" w14:textId="77777777" w:rsidR="00BF139A" w:rsidRPr="00BF139A" w:rsidRDefault="00BF139A" w:rsidP="00BF139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t-EE"/>
          <w14:ligatures w14:val="none"/>
        </w:rPr>
      </w:pPr>
      <w:r w:rsidRPr="00BF139A">
        <w:rPr>
          <w:rFonts w:ascii="Aptos" w:eastAsia="Times New Roman" w:hAnsi="Aptos" w:cs="Times New Roman"/>
          <w:color w:val="000000"/>
          <w:kern w:val="0"/>
          <w:lang w:eastAsia="et-EE"/>
          <w14:ligatures w14:val="none"/>
        </w:rPr>
        <w:t>Lugupidamisega</w:t>
      </w:r>
    </w:p>
    <w:p w14:paraId="5AC20458" w14:textId="77777777" w:rsidR="00BF139A" w:rsidRPr="00BF139A" w:rsidRDefault="00BF139A" w:rsidP="00BF139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t-EE"/>
          <w14:ligatures w14:val="none"/>
        </w:rPr>
      </w:pPr>
      <w:r w:rsidRPr="00BF139A">
        <w:rPr>
          <w:rFonts w:ascii="Aptos" w:eastAsia="Times New Roman" w:hAnsi="Aptos" w:cs="Times New Roman"/>
          <w:color w:val="000000"/>
          <w:kern w:val="0"/>
          <w:lang w:eastAsia="et-EE"/>
          <w14:ligatures w14:val="none"/>
        </w:rPr>
        <w:t>Meelis Tambets</w:t>
      </w:r>
    </w:p>
    <w:p w14:paraId="602D9ACE" w14:textId="77777777" w:rsidR="00BF139A" w:rsidRPr="00BF139A" w:rsidRDefault="00BF139A" w:rsidP="00BF139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t-EE"/>
          <w14:ligatures w14:val="none"/>
        </w:rPr>
      </w:pPr>
      <w:r w:rsidRPr="00BF139A">
        <w:rPr>
          <w:rFonts w:ascii="Aptos" w:eastAsia="Times New Roman" w:hAnsi="Aptos" w:cs="Times New Roman"/>
          <w:color w:val="000000"/>
          <w:kern w:val="0"/>
          <w:lang w:eastAsia="et-EE"/>
          <w14:ligatures w14:val="none"/>
        </w:rPr>
        <w:t>Eesti Loodushoiu Keskuse </w:t>
      </w:r>
    </w:p>
    <w:p w14:paraId="5098ADD2" w14:textId="77777777" w:rsidR="00BF139A" w:rsidRPr="00BF139A" w:rsidRDefault="00BF139A" w:rsidP="00BF139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t-EE"/>
          <w14:ligatures w14:val="none"/>
        </w:rPr>
      </w:pPr>
      <w:r w:rsidRPr="00BF139A">
        <w:rPr>
          <w:rFonts w:ascii="Aptos" w:eastAsia="Times New Roman" w:hAnsi="Aptos" w:cs="Times New Roman"/>
          <w:color w:val="000000"/>
          <w:kern w:val="0"/>
          <w:lang w:eastAsia="et-EE"/>
          <w14:ligatures w14:val="none"/>
        </w:rPr>
        <w:t>juhatuse liige</w:t>
      </w:r>
    </w:p>
    <w:p w14:paraId="262E393A" w14:textId="77777777" w:rsidR="00BF139A" w:rsidRDefault="00BF139A" w:rsidP="00BF139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t-EE"/>
          <w14:ligatures w14:val="none"/>
        </w:rPr>
      </w:pPr>
    </w:p>
    <w:p w14:paraId="5426966F" w14:textId="30E3B00C" w:rsidR="00BF139A" w:rsidRPr="00BF139A" w:rsidRDefault="00BF139A" w:rsidP="00BF139A">
      <w:pPr>
        <w:spacing w:after="0" w:line="240" w:lineRule="auto"/>
        <w:rPr>
          <w:rFonts w:ascii="Aptos" w:eastAsia="Times New Roman" w:hAnsi="Aptos" w:cs="Times New Roman"/>
          <w:i/>
          <w:iCs/>
          <w:color w:val="000000"/>
          <w:kern w:val="0"/>
          <w:lang w:eastAsia="et-EE"/>
          <w14:ligatures w14:val="none"/>
        </w:rPr>
      </w:pPr>
      <w:r w:rsidRPr="00BF139A">
        <w:rPr>
          <w:rFonts w:ascii="Aptos" w:eastAsia="Times New Roman" w:hAnsi="Aptos" w:cs="Times New Roman"/>
          <w:i/>
          <w:iCs/>
          <w:color w:val="000000"/>
          <w:kern w:val="0"/>
          <w:lang w:eastAsia="et-EE"/>
          <w14:ligatures w14:val="none"/>
        </w:rPr>
        <w:t>digiallkirjastatud</w:t>
      </w:r>
    </w:p>
    <w:p w14:paraId="7163B6AE" w14:textId="77777777" w:rsidR="00687B44" w:rsidRPr="00BF139A" w:rsidRDefault="00687B44">
      <w:pPr>
        <w:rPr>
          <w:i/>
          <w:iCs/>
        </w:rPr>
      </w:pPr>
    </w:p>
    <w:sectPr w:rsidR="00687B44" w:rsidRPr="00BF1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9A"/>
    <w:rsid w:val="001C6FD7"/>
    <w:rsid w:val="00687B44"/>
    <w:rsid w:val="00B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B3CA"/>
  <w15:chartTrackingRefBased/>
  <w15:docId w15:val="{93864F39-9197-4E8E-8FAC-E4A3E5EC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F1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F1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F13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F1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F13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F1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F1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F1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F1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F1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F1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F13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F139A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F139A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F139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F139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F139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F139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F1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F1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F1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F1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F1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F139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F139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F139A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F1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F139A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F13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Meelis Tambets</dc:creator>
  <cp:keywords/>
  <dc:description/>
  <cp:lastModifiedBy>Meelis Tambets</cp:lastModifiedBy>
  <cp:revision>1</cp:revision>
  <dcterms:created xsi:type="dcterms:W3CDTF">2025-11-11T08:54:00Z</dcterms:created>
  <dcterms:modified xsi:type="dcterms:W3CDTF">2025-11-11T08:56:00Z</dcterms:modified>
</cp:coreProperties>
</file>